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D7" w:rsidRPr="0059347B" w:rsidRDefault="0059347B" w:rsidP="0059347B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347B">
        <w:rPr>
          <w:rFonts w:ascii="Times New Roman" w:hAnsi="Times New Roman" w:cs="Times New Roman"/>
          <w:sz w:val="24"/>
          <w:szCs w:val="24"/>
        </w:rPr>
        <w:t>УТВЕРЖДЕНО</w:t>
      </w:r>
    </w:p>
    <w:p w:rsidR="0059347B" w:rsidRDefault="0059347B" w:rsidP="0059347B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347B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Кушвинского городского округа </w:t>
      </w:r>
    </w:p>
    <w:p w:rsidR="0059347B" w:rsidRDefault="001F3676" w:rsidP="0059347B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01.03.2013г. № 306</w:t>
      </w:r>
      <w:r w:rsidR="0059347B" w:rsidRPr="00593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47B" w:rsidRPr="00F57D8E" w:rsidRDefault="0059347B" w:rsidP="0059347B">
      <w:pPr>
        <w:pStyle w:val="ConsPlusNormal"/>
        <w:widowControl/>
        <w:ind w:left="5103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347B">
        <w:rPr>
          <w:rFonts w:ascii="Times New Roman" w:hAnsi="Times New Roman" w:cs="Times New Roman"/>
          <w:sz w:val="24"/>
          <w:szCs w:val="24"/>
        </w:rPr>
        <w:t>«Об утверждении порядка начисления, сбора, взыскания и перечисления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Кушвинского городского округа»</w:t>
      </w:r>
    </w:p>
    <w:p w:rsidR="00A84DD7" w:rsidRDefault="00A84DD7" w:rsidP="00A84D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347B" w:rsidRPr="00F57D8E" w:rsidRDefault="0059347B" w:rsidP="00A84D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4DD7" w:rsidRPr="002E418F" w:rsidRDefault="0059347B" w:rsidP="00A84DD7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>Порядок начисления, сбора, взыскания и перечисления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Кушвинского городского округа</w:t>
      </w:r>
    </w:p>
    <w:p w:rsidR="00A84DD7" w:rsidRPr="002E418F" w:rsidRDefault="00A84DD7" w:rsidP="00A84DD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84DD7" w:rsidRPr="002E418F" w:rsidRDefault="00A84DD7" w:rsidP="00A84D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4DD7" w:rsidRPr="002E418F" w:rsidRDefault="00A84DD7" w:rsidP="002E418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 xml:space="preserve">1. </w:t>
      </w:r>
      <w:r w:rsidR="0059347B" w:rsidRPr="002E418F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84DD7" w:rsidRPr="002E418F" w:rsidRDefault="00A84DD7" w:rsidP="002E41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2049" w:rsidRPr="002E418F" w:rsidRDefault="00A84DD7" w:rsidP="002E418F">
      <w:pPr>
        <w:pStyle w:val="ConsPlusNormal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59347B" w:rsidRPr="002E418F">
        <w:rPr>
          <w:rFonts w:ascii="Times New Roman" w:hAnsi="Times New Roman" w:cs="Times New Roman"/>
          <w:sz w:val="28"/>
          <w:szCs w:val="28"/>
        </w:rPr>
        <w:t xml:space="preserve">Порядок начисления, сбора, взыскания и </w:t>
      </w:r>
      <w:proofErr w:type="gramStart"/>
      <w:r w:rsidR="0059347B" w:rsidRPr="002E418F">
        <w:rPr>
          <w:rFonts w:ascii="Times New Roman" w:hAnsi="Times New Roman" w:cs="Times New Roman"/>
          <w:sz w:val="28"/>
          <w:szCs w:val="28"/>
        </w:rPr>
        <w:t>перечисления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Кушвинского городского округа</w:t>
      </w:r>
      <w:r w:rsidRPr="002E418F">
        <w:rPr>
          <w:rFonts w:ascii="Times New Roman" w:hAnsi="Times New Roman" w:cs="Times New Roman"/>
          <w:sz w:val="28"/>
          <w:szCs w:val="28"/>
        </w:rPr>
        <w:t xml:space="preserve"> (далее - Порядок) </w:t>
      </w:r>
      <w:r w:rsidR="0059347B" w:rsidRPr="002E418F">
        <w:rPr>
          <w:rFonts w:ascii="Times New Roman" w:hAnsi="Times New Roman" w:cs="Times New Roman"/>
          <w:sz w:val="28"/>
          <w:szCs w:val="28"/>
        </w:rPr>
        <w:t xml:space="preserve">разработан в целях создания единой схемы начисления, сбора, взыскания и перечисления в бюджет Кушвинского городского округа платы за пользование жилыми помещениями (платы за наем) по договорам социального найма </w:t>
      </w:r>
      <w:proofErr w:type="gramEnd"/>
      <w:r w:rsidR="0059347B" w:rsidRPr="002E418F">
        <w:rPr>
          <w:rFonts w:ascii="Times New Roman" w:hAnsi="Times New Roman" w:cs="Times New Roman"/>
          <w:sz w:val="28"/>
          <w:szCs w:val="28"/>
        </w:rPr>
        <w:t>и договорам найма жилых помещений муниципального жилого фонда Кушвинского городского округа</w:t>
      </w:r>
      <w:r w:rsidRPr="002E418F">
        <w:rPr>
          <w:rFonts w:ascii="Times New Roman" w:hAnsi="Times New Roman" w:cs="Times New Roman"/>
          <w:sz w:val="28"/>
          <w:szCs w:val="28"/>
        </w:rPr>
        <w:t>.</w:t>
      </w:r>
    </w:p>
    <w:p w:rsidR="004D070B" w:rsidRPr="002E418F" w:rsidRDefault="004D070B" w:rsidP="002E418F">
      <w:pPr>
        <w:pStyle w:val="ConsPlusNormal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>Плат</w:t>
      </w:r>
      <w:r w:rsidR="009609AC" w:rsidRPr="002E418F">
        <w:rPr>
          <w:rFonts w:ascii="Times New Roman" w:hAnsi="Times New Roman" w:cs="Times New Roman"/>
          <w:sz w:val="28"/>
          <w:szCs w:val="28"/>
        </w:rPr>
        <w:t>а</w:t>
      </w:r>
      <w:r w:rsidRPr="002E418F">
        <w:rPr>
          <w:rFonts w:ascii="Times New Roman" w:hAnsi="Times New Roman" w:cs="Times New Roman"/>
          <w:sz w:val="28"/>
          <w:szCs w:val="28"/>
        </w:rPr>
        <w:t xml:space="preserve"> за пользование жилыми помещениями (плат</w:t>
      </w:r>
      <w:r w:rsidR="009609AC" w:rsidRPr="002E418F">
        <w:rPr>
          <w:rFonts w:ascii="Times New Roman" w:hAnsi="Times New Roman" w:cs="Times New Roman"/>
          <w:sz w:val="28"/>
          <w:szCs w:val="28"/>
        </w:rPr>
        <w:t>а</w:t>
      </w:r>
      <w:r w:rsidRPr="002E418F">
        <w:rPr>
          <w:rFonts w:ascii="Times New Roman" w:hAnsi="Times New Roman" w:cs="Times New Roman"/>
          <w:sz w:val="28"/>
          <w:szCs w:val="28"/>
        </w:rPr>
        <w:t xml:space="preserve"> за наем) по договорам социального найма и договорам найма жилых помещений муниципального жилищного фонда Кушвинского городского округа (далее – Плата за наем) является </w:t>
      </w:r>
      <w:r w:rsidR="005575E0">
        <w:rPr>
          <w:rFonts w:ascii="Times New Roman" w:hAnsi="Times New Roman" w:cs="Times New Roman"/>
          <w:sz w:val="28"/>
          <w:szCs w:val="28"/>
        </w:rPr>
        <w:t>доходным источником</w:t>
      </w:r>
      <w:r w:rsidRPr="002E418F">
        <w:rPr>
          <w:rFonts w:ascii="Times New Roman" w:hAnsi="Times New Roman" w:cs="Times New Roman"/>
          <w:sz w:val="28"/>
          <w:szCs w:val="28"/>
        </w:rPr>
        <w:t xml:space="preserve"> бюджета Кушвинского городского округа.</w:t>
      </w:r>
    </w:p>
    <w:p w:rsidR="00CD2B1A" w:rsidRPr="002E418F" w:rsidRDefault="009609AC" w:rsidP="002E418F">
      <w:pPr>
        <w:pStyle w:val="ConsPlusNormal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>Главн</w:t>
      </w:r>
      <w:r w:rsidR="008F6CAD" w:rsidRPr="002E418F">
        <w:rPr>
          <w:rFonts w:ascii="Times New Roman" w:hAnsi="Times New Roman" w:cs="Times New Roman"/>
          <w:sz w:val="28"/>
          <w:szCs w:val="28"/>
        </w:rPr>
        <w:t>ым</w:t>
      </w:r>
      <w:r w:rsidRPr="002E418F">
        <w:rPr>
          <w:rFonts w:ascii="Times New Roman" w:hAnsi="Times New Roman" w:cs="Times New Roman"/>
          <w:sz w:val="28"/>
          <w:szCs w:val="28"/>
        </w:rPr>
        <w:t xml:space="preserve"> администратором</w:t>
      </w:r>
      <w:r w:rsidR="00FC3AEB" w:rsidRPr="002E418F">
        <w:rPr>
          <w:rFonts w:ascii="Times New Roman" w:hAnsi="Times New Roman" w:cs="Times New Roman"/>
          <w:sz w:val="28"/>
          <w:szCs w:val="28"/>
        </w:rPr>
        <w:t xml:space="preserve"> дохо</w:t>
      </w:r>
      <w:r w:rsidRPr="002E418F">
        <w:rPr>
          <w:rFonts w:ascii="Times New Roman" w:hAnsi="Times New Roman" w:cs="Times New Roman"/>
          <w:sz w:val="28"/>
          <w:szCs w:val="28"/>
        </w:rPr>
        <w:t>д</w:t>
      </w:r>
      <w:r w:rsidR="005575E0">
        <w:rPr>
          <w:rFonts w:ascii="Times New Roman" w:hAnsi="Times New Roman" w:cs="Times New Roman"/>
          <w:sz w:val="28"/>
          <w:szCs w:val="28"/>
        </w:rPr>
        <w:t>ов</w:t>
      </w:r>
      <w:r w:rsidR="00FC3AEB" w:rsidRPr="002E418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2E418F">
        <w:rPr>
          <w:rFonts w:ascii="Times New Roman" w:hAnsi="Times New Roman" w:cs="Times New Roman"/>
          <w:sz w:val="28"/>
          <w:szCs w:val="28"/>
        </w:rPr>
        <w:t xml:space="preserve"> Кушвинского</w:t>
      </w:r>
      <w:r w:rsidR="00FC3AEB" w:rsidRPr="002E418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8F6CAD" w:rsidRPr="002E418F">
        <w:rPr>
          <w:rFonts w:ascii="Times New Roman" w:hAnsi="Times New Roman" w:cs="Times New Roman"/>
          <w:sz w:val="28"/>
          <w:szCs w:val="28"/>
        </w:rPr>
        <w:t>в части поступления платы за наем является</w:t>
      </w:r>
      <w:r w:rsidR="00FC3AEB" w:rsidRPr="002E418F">
        <w:rPr>
          <w:rFonts w:ascii="Times New Roman" w:hAnsi="Times New Roman" w:cs="Times New Roman"/>
          <w:sz w:val="28"/>
          <w:szCs w:val="28"/>
        </w:rPr>
        <w:t xml:space="preserve"> </w:t>
      </w:r>
      <w:r w:rsidR="006B567B">
        <w:rPr>
          <w:rFonts w:ascii="Times New Roman" w:hAnsi="Times New Roman" w:cs="Times New Roman"/>
          <w:sz w:val="28"/>
          <w:szCs w:val="28"/>
        </w:rPr>
        <w:t>а</w:t>
      </w:r>
      <w:r w:rsidR="00FC3AEB" w:rsidRPr="002E418F">
        <w:rPr>
          <w:rFonts w:ascii="Times New Roman" w:hAnsi="Times New Roman" w:cs="Times New Roman"/>
          <w:sz w:val="28"/>
          <w:szCs w:val="28"/>
        </w:rPr>
        <w:t xml:space="preserve">дминистрация Кушвинского городского округа, полномочия администратора </w:t>
      </w:r>
      <w:r w:rsidR="008F6CAD" w:rsidRPr="002E418F">
        <w:rPr>
          <w:rFonts w:ascii="Times New Roman" w:hAnsi="Times New Roman" w:cs="Times New Roman"/>
          <w:sz w:val="28"/>
          <w:szCs w:val="28"/>
        </w:rPr>
        <w:t>осуществляет</w:t>
      </w:r>
      <w:r w:rsidR="00FC3AEB" w:rsidRPr="002E418F">
        <w:rPr>
          <w:rFonts w:ascii="Times New Roman" w:hAnsi="Times New Roman" w:cs="Times New Roman"/>
          <w:sz w:val="28"/>
          <w:szCs w:val="28"/>
        </w:rPr>
        <w:t xml:space="preserve">  муниципальное казенное учреждение Кушвинского городского округа  "Комитет жилищно-коммунальной сферы" (далее – Комитет).</w:t>
      </w:r>
    </w:p>
    <w:p w:rsidR="00B00063" w:rsidRPr="002E418F" w:rsidRDefault="00B00063" w:rsidP="002E418F">
      <w:pPr>
        <w:pStyle w:val="ConsPlusNormal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 xml:space="preserve">Плата за наем входит в структуру платы за жилое помещение и коммунальные услуги и </w:t>
      </w:r>
      <w:r w:rsidR="00F37006" w:rsidRPr="002E418F">
        <w:rPr>
          <w:rFonts w:ascii="Times New Roman" w:hAnsi="Times New Roman" w:cs="Times New Roman"/>
          <w:sz w:val="28"/>
          <w:szCs w:val="28"/>
        </w:rPr>
        <w:t>оформляется отдельным платежным документом</w:t>
      </w:r>
      <w:r w:rsidRPr="002E418F">
        <w:rPr>
          <w:rFonts w:ascii="Times New Roman" w:hAnsi="Times New Roman" w:cs="Times New Roman"/>
          <w:sz w:val="28"/>
          <w:szCs w:val="28"/>
        </w:rPr>
        <w:t>.</w:t>
      </w:r>
    </w:p>
    <w:p w:rsidR="00AD3E16" w:rsidRPr="002E418F" w:rsidRDefault="008F6CAD" w:rsidP="002E418F">
      <w:pPr>
        <w:pStyle w:val="ConsPlusNormal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>Комитет, как администратор</w:t>
      </w:r>
      <w:r w:rsidR="00AD3E16" w:rsidRPr="002E418F">
        <w:rPr>
          <w:rFonts w:ascii="Times New Roman" w:hAnsi="Times New Roman" w:cs="Times New Roman"/>
          <w:sz w:val="28"/>
          <w:szCs w:val="28"/>
        </w:rPr>
        <w:t xml:space="preserve"> </w:t>
      </w:r>
      <w:r w:rsidR="00F37006" w:rsidRPr="002E418F">
        <w:rPr>
          <w:rFonts w:ascii="Times New Roman" w:hAnsi="Times New Roman" w:cs="Times New Roman"/>
          <w:sz w:val="28"/>
          <w:szCs w:val="28"/>
        </w:rPr>
        <w:t>доход</w:t>
      </w:r>
      <w:r w:rsidR="005575E0">
        <w:rPr>
          <w:rFonts w:ascii="Times New Roman" w:hAnsi="Times New Roman" w:cs="Times New Roman"/>
          <w:sz w:val="28"/>
          <w:szCs w:val="28"/>
        </w:rPr>
        <w:t>ов</w:t>
      </w:r>
      <w:r w:rsidR="00F37006" w:rsidRPr="002E418F">
        <w:rPr>
          <w:rFonts w:ascii="Times New Roman" w:hAnsi="Times New Roman" w:cs="Times New Roman"/>
          <w:sz w:val="28"/>
          <w:szCs w:val="28"/>
        </w:rPr>
        <w:t xml:space="preserve"> бюджета Кушвинского городского округа в части </w:t>
      </w:r>
      <w:r w:rsidRPr="002E418F">
        <w:rPr>
          <w:rFonts w:ascii="Times New Roman" w:hAnsi="Times New Roman" w:cs="Times New Roman"/>
          <w:sz w:val="28"/>
          <w:szCs w:val="28"/>
        </w:rPr>
        <w:t>поступлени</w:t>
      </w:r>
      <w:r w:rsidR="00F37006" w:rsidRPr="002E418F">
        <w:rPr>
          <w:rFonts w:ascii="Times New Roman" w:hAnsi="Times New Roman" w:cs="Times New Roman"/>
          <w:sz w:val="28"/>
          <w:szCs w:val="28"/>
        </w:rPr>
        <w:t>я</w:t>
      </w:r>
      <w:r w:rsidRPr="002E418F">
        <w:rPr>
          <w:rFonts w:ascii="Times New Roman" w:hAnsi="Times New Roman" w:cs="Times New Roman"/>
          <w:sz w:val="28"/>
          <w:szCs w:val="28"/>
        </w:rPr>
        <w:t xml:space="preserve"> платы за наем</w:t>
      </w:r>
      <w:r w:rsidR="00F37006" w:rsidRPr="002E418F">
        <w:rPr>
          <w:rFonts w:ascii="Times New Roman" w:hAnsi="Times New Roman" w:cs="Times New Roman"/>
          <w:sz w:val="28"/>
          <w:szCs w:val="28"/>
        </w:rPr>
        <w:t>,</w:t>
      </w:r>
      <w:r w:rsidRPr="002E418F">
        <w:rPr>
          <w:rFonts w:ascii="Times New Roman" w:hAnsi="Times New Roman" w:cs="Times New Roman"/>
          <w:sz w:val="28"/>
          <w:szCs w:val="28"/>
        </w:rPr>
        <w:t xml:space="preserve">  осуществляет</w:t>
      </w:r>
      <w:r w:rsidR="00AD3E16" w:rsidRPr="002E418F">
        <w:rPr>
          <w:rFonts w:ascii="Times New Roman" w:hAnsi="Times New Roman" w:cs="Times New Roman"/>
          <w:sz w:val="28"/>
          <w:szCs w:val="28"/>
        </w:rPr>
        <w:t>:</w:t>
      </w:r>
    </w:p>
    <w:p w:rsidR="00664312" w:rsidRPr="002E418F" w:rsidRDefault="00664312" w:rsidP="002E41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lastRenderedPageBreak/>
        <w:t>- веде</w:t>
      </w:r>
      <w:r w:rsidR="00A74C83">
        <w:rPr>
          <w:rFonts w:ascii="Times New Roman" w:hAnsi="Times New Roman" w:cs="Times New Roman"/>
          <w:sz w:val="28"/>
          <w:szCs w:val="28"/>
        </w:rPr>
        <w:t>ние</w:t>
      </w:r>
      <w:r w:rsidRPr="002E418F">
        <w:rPr>
          <w:rFonts w:ascii="Times New Roman" w:hAnsi="Times New Roman" w:cs="Times New Roman"/>
          <w:sz w:val="28"/>
          <w:szCs w:val="28"/>
        </w:rPr>
        <w:t xml:space="preserve"> информационно-аналитическ</w:t>
      </w:r>
      <w:r w:rsidR="00A74C83">
        <w:rPr>
          <w:rFonts w:ascii="Times New Roman" w:hAnsi="Times New Roman" w:cs="Times New Roman"/>
          <w:sz w:val="28"/>
          <w:szCs w:val="28"/>
        </w:rPr>
        <w:t>ой</w:t>
      </w:r>
      <w:r w:rsidRPr="002E418F">
        <w:rPr>
          <w:rFonts w:ascii="Times New Roman" w:hAnsi="Times New Roman" w:cs="Times New Roman"/>
          <w:sz w:val="28"/>
          <w:szCs w:val="28"/>
        </w:rPr>
        <w:t xml:space="preserve"> баз</w:t>
      </w:r>
      <w:r w:rsidR="00A74C83">
        <w:rPr>
          <w:rFonts w:ascii="Times New Roman" w:hAnsi="Times New Roman" w:cs="Times New Roman"/>
          <w:sz w:val="28"/>
          <w:szCs w:val="28"/>
        </w:rPr>
        <w:t>ы</w:t>
      </w:r>
      <w:r w:rsidRPr="002E418F">
        <w:rPr>
          <w:rFonts w:ascii="Times New Roman" w:hAnsi="Times New Roman" w:cs="Times New Roman"/>
          <w:sz w:val="28"/>
          <w:szCs w:val="28"/>
        </w:rPr>
        <w:t xml:space="preserve"> заявителей, оперативно-аналитическ</w:t>
      </w:r>
      <w:r w:rsidR="00A74C83">
        <w:rPr>
          <w:rFonts w:ascii="Times New Roman" w:hAnsi="Times New Roman" w:cs="Times New Roman"/>
          <w:sz w:val="28"/>
          <w:szCs w:val="28"/>
        </w:rPr>
        <w:t>ого</w:t>
      </w:r>
      <w:r w:rsidRPr="002E418F">
        <w:rPr>
          <w:rFonts w:ascii="Times New Roman" w:hAnsi="Times New Roman" w:cs="Times New Roman"/>
          <w:sz w:val="28"/>
          <w:szCs w:val="28"/>
        </w:rPr>
        <w:t xml:space="preserve"> учет</w:t>
      </w:r>
      <w:r w:rsidR="00A74C83">
        <w:rPr>
          <w:rFonts w:ascii="Times New Roman" w:hAnsi="Times New Roman" w:cs="Times New Roman"/>
          <w:sz w:val="28"/>
          <w:szCs w:val="28"/>
        </w:rPr>
        <w:t>а</w:t>
      </w:r>
      <w:r w:rsidRPr="002E418F">
        <w:rPr>
          <w:rFonts w:ascii="Times New Roman" w:hAnsi="Times New Roman" w:cs="Times New Roman"/>
          <w:sz w:val="28"/>
          <w:szCs w:val="28"/>
        </w:rPr>
        <w:t xml:space="preserve"> расчетов по </w:t>
      </w:r>
      <w:r w:rsidR="00CA5B3E">
        <w:rPr>
          <w:rFonts w:ascii="Times New Roman" w:hAnsi="Times New Roman" w:cs="Times New Roman"/>
          <w:sz w:val="28"/>
          <w:szCs w:val="28"/>
        </w:rPr>
        <w:t>д</w:t>
      </w:r>
      <w:r w:rsidRPr="002E418F">
        <w:rPr>
          <w:rFonts w:ascii="Times New Roman" w:hAnsi="Times New Roman" w:cs="Times New Roman"/>
          <w:sz w:val="28"/>
          <w:szCs w:val="28"/>
        </w:rPr>
        <w:t>оговорам</w:t>
      </w:r>
      <w:r w:rsidR="00CA5B3E">
        <w:rPr>
          <w:rFonts w:ascii="Times New Roman" w:hAnsi="Times New Roman" w:cs="Times New Roman"/>
          <w:sz w:val="28"/>
          <w:szCs w:val="28"/>
        </w:rPr>
        <w:t xml:space="preserve"> социального найма и договорам найма жилых помещений муниципального жилого фонда Кушвинского городского округа (далее – Договор)</w:t>
      </w:r>
      <w:r w:rsidRPr="002E418F">
        <w:rPr>
          <w:rFonts w:ascii="Times New Roman" w:hAnsi="Times New Roman" w:cs="Times New Roman"/>
          <w:sz w:val="28"/>
          <w:szCs w:val="28"/>
        </w:rPr>
        <w:t>.</w:t>
      </w:r>
    </w:p>
    <w:p w:rsidR="00CD2B1A" w:rsidRPr="002E418F" w:rsidRDefault="00AD3E16" w:rsidP="002E41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 xml:space="preserve">- </w:t>
      </w:r>
      <w:r w:rsidR="008F6CAD" w:rsidRPr="002E418F">
        <w:rPr>
          <w:rFonts w:ascii="Times New Roman" w:hAnsi="Times New Roman" w:cs="Times New Roman"/>
          <w:sz w:val="28"/>
          <w:szCs w:val="28"/>
        </w:rPr>
        <w:t xml:space="preserve"> </w:t>
      </w:r>
      <w:r w:rsidRPr="002E418F">
        <w:rPr>
          <w:rFonts w:ascii="Times New Roman" w:hAnsi="Times New Roman" w:cs="Times New Roman"/>
          <w:sz w:val="28"/>
          <w:szCs w:val="28"/>
        </w:rPr>
        <w:t>начисление платы за наем;</w:t>
      </w:r>
    </w:p>
    <w:p w:rsidR="00CD2B1A" w:rsidRPr="002E418F" w:rsidRDefault="00CD2B1A" w:rsidP="002E418F">
      <w:pPr>
        <w:ind w:firstLine="709"/>
        <w:jc w:val="both"/>
        <w:rPr>
          <w:sz w:val="28"/>
          <w:szCs w:val="28"/>
        </w:rPr>
      </w:pPr>
      <w:r w:rsidRPr="002E418F">
        <w:rPr>
          <w:sz w:val="28"/>
          <w:szCs w:val="28"/>
        </w:rPr>
        <w:t>- учет поступлений платы за наем;</w:t>
      </w:r>
    </w:p>
    <w:p w:rsidR="00CD2B1A" w:rsidRPr="002E418F" w:rsidRDefault="00CD2B1A" w:rsidP="002E418F">
      <w:pPr>
        <w:ind w:firstLine="709"/>
        <w:jc w:val="both"/>
        <w:rPr>
          <w:sz w:val="28"/>
          <w:szCs w:val="28"/>
        </w:rPr>
      </w:pPr>
      <w:r w:rsidRPr="002E418F">
        <w:rPr>
          <w:sz w:val="28"/>
          <w:szCs w:val="28"/>
        </w:rPr>
        <w:t>- формирование, выдач</w:t>
      </w:r>
      <w:r w:rsidR="00A74C83">
        <w:rPr>
          <w:sz w:val="28"/>
          <w:szCs w:val="28"/>
        </w:rPr>
        <w:t>у</w:t>
      </w:r>
      <w:r w:rsidRPr="002E418F">
        <w:rPr>
          <w:sz w:val="28"/>
          <w:szCs w:val="28"/>
        </w:rPr>
        <w:t xml:space="preserve"> и </w:t>
      </w:r>
      <w:r w:rsidR="001D68D0" w:rsidRPr="002E418F">
        <w:rPr>
          <w:sz w:val="28"/>
          <w:szCs w:val="28"/>
        </w:rPr>
        <w:t>доставк</w:t>
      </w:r>
      <w:r w:rsidR="00A74C83">
        <w:rPr>
          <w:sz w:val="28"/>
          <w:szCs w:val="28"/>
        </w:rPr>
        <w:t>у</w:t>
      </w:r>
      <w:r w:rsidRPr="002E418F">
        <w:rPr>
          <w:sz w:val="28"/>
          <w:szCs w:val="28"/>
        </w:rPr>
        <w:t xml:space="preserve"> платежного документа для внесения платы за наем нанимател</w:t>
      </w:r>
      <w:r w:rsidR="006B567B">
        <w:rPr>
          <w:sz w:val="28"/>
          <w:szCs w:val="28"/>
        </w:rPr>
        <w:t>ю</w:t>
      </w:r>
      <w:r w:rsidR="004D414F" w:rsidRPr="002E418F">
        <w:rPr>
          <w:sz w:val="28"/>
          <w:szCs w:val="28"/>
        </w:rPr>
        <w:t xml:space="preserve"> жилого помещения</w:t>
      </w:r>
      <w:r w:rsidRPr="002E418F">
        <w:rPr>
          <w:sz w:val="28"/>
          <w:szCs w:val="28"/>
        </w:rPr>
        <w:t>;</w:t>
      </w:r>
    </w:p>
    <w:p w:rsidR="00CD2B1A" w:rsidRPr="002E418F" w:rsidRDefault="00CD2B1A" w:rsidP="002E418F">
      <w:pPr>
        <w:ind w:firstLine="709"/>
        <w:jc w:val="both"/>
        <w:rPr>
          <w:sz w:val="28"/>
          <w:szCs w:val="28"/>
        </w:rPr>
      </w:pPr>
      <w:r w:rsidRPr="002E418F">
        <w:rPr>
          <w:sz w:val="28"/>
          <w:szCs w:val="28"/>
        </w:rPr>
        <w:t xml:space="preserve">- </w:t>
      </w:r>
      <w:r w:rsidR="009525B2" w:rsidRPr="002E418F">
        <w:rPr>
          <w:sz w:val="28"/>
          <w:szCs w:val="28"/>
        </w:rPr>
        <w:t>взыскание задолженности по плате за наем</w:t>
      </w:r>
      <w:r w:rsidRPr="002E418F">
        <w:rPr>
          <w:sz w:val="28"/>
          <w:szCs w:val="28"/>
        </w:rPr>
        <w:t>;</w:t>
      </w:r>
    </w:p>
    <w:p w:rsidR="002E418F" w:rsidRDefault="00CD2B1A" w:rsidP="002E41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>- списание безнадежной задолженности</w:t>
      </w:r>
      <w:r w:rsidR="000629D5">
        <w:rPr>
          <w:rFonts w:ascii="Times New Roman" w:hAnsi="Times New Roman" w:cs="Times New Roman"/>
          <w:sz w:val="28"/>
          <w:szCs w:val="28"/>
        </w:rPr>
        <w:t xml:space="preserve"> в порядке, установленном Думой Кушвинского городского округа</w:t>
      </w:r>
      <w:r w:rsidRPr="002E418F">
        <w:rPr>
          <w:rFonts w:ascii="Times New Roman" w:hAnsi="Times New Roman" w:cs="Times New Roman"/>
          <w:sz w:val="28"/>
          <w:szCs w:val="28"/>
        </w:rPr>
        <w:t>.</w:t>
      </w:r>
    </w:p>
    <w:p w:rsidR="00A84DD7" w:rsidRPr="002E418F" w:rsidRDefault="00F37006" w:rsidP="002E418F">
      <w:pPr>
        <w:pStyle w:val="ConsPlusNormal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>Размер</w:t>
      </w:r>
      <w:r w:rsidR="00A84DD7" w:rsidRPr="002E418F">
        <w:rPr>
          <w:rFonts w:ascii="Times New Roman" w:hAnsi="Times New Roman" w:cs="Times New Roman"/>
          <w:sz w:val="28"/>
          <w:szCs w:val="28"/>
        </w:rPr>
        <w:t xml:space="preserve"> платы за наем устанавлив</w:t>
      </w:r>
      <w:r w:rsidR="00B74FCC" w:rsidRPr="002E418F">
        <w:rPr>
          <w:rFonts w:ascii="Times New Roman" w:hAnsi="Times New Roman" w:cs="Times New Roman"/>
          <w:sz w:val="28"/>
          <w:szCs w:val="28"/>
        </w:rPr>
        <w:t>ае</w:t>
      </w:r>
      <w:r w:rsidR="00A84DD7" w:rsidRPr="002E418F">
        <w:rPr>
          <w:rFonts w:ascii="Times New Roman" w:hAnsi="Times New Roman" w:cs="Times New Roman"/>
          <w:sz w:val="28"/>
          <w:szCs w:val="28"/>
        </w:rPr>
        <w:t xml:space="preserve">тся </w:t>
      </w:r>
      <w:r w:rsidR="00B74FCC" w:rsidRPr="002E418F">
        <w:rPr>
          <w:rFonts w:ascii="Times New Roman" w:hAnsi="Times New Roman" w:cs="Times New Roman"/>
          <w:sz w:val="28"/>
          <w:szCs w:val="28"/>
        </w:rPr>
        <w:t>нормативными правовыми актами Кушвинского городского округа</w:t>
      </w:r>
      <w:r w:rsidR="00A84DD7" w:rsidRPr="002E418F">
        <w:rPr>
          <w:rFonts w:ascii="Times New Roman" w:hAnsi="Times New Roman" w:cs="Times New Roman"/>
          <w:sz w:val="28"/>
          <w:szCs w:val="28"/>
        </w:rPr>
        <w:t>.</w:t>
      </w:r>
    </w:p>
    <w:p w:rsidR="00A84DD7" w:rsidRPr="002E418F" w:rsidRDefault="00CD2B1A" w:rsidP="002E418F">
      <w:pPr>
        <w:pStyle w:val="ConsPlusNormal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>Зачисление доходов производится на единый счет, открытый в органах Федерального казначейства для учета поступлений и распределения их между бюджетами, по коду бюджетной классификации 901 1 11 09 044 04 0004 120 "Плата за пользование жилыми помещениями (плата за наем) муниципального жи</w:t>
      </w:r>
      <w:r w:rsidR="00A74C83">
        <w:rPr>
          <w:rFonts w:ascii="Times New Roman" w:hAnsi="Times New Roman" w:cs="Times New Roman"/>
          <w:sz w:val="28"/>
          <w:szCs w:val="28"/>
        </w:rPr>
        <w:t>лищного</w:t>
      </w:r>
      <w:r w:rsidRPr="002E418F">
        <w:rPr>
          <w:rFonts w:ascii="Times New Roman" w:hAnsi="Times New Roman" w:cs="Times New Roman"/>
          <w:sz w:val="28"/>
          <w:szCs w:val="28"/>
        </w:rPr>
        <w:t xml:space="preserve"> фонда городских округов".</w:t>
      </w:r>
    </w:p>
    <w:p w:rsidR="00A84DD7" w:rsidRPr="002E418F" w:rsidRDefault="00A84DD7" w:rsidP="002E41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C6" w:rsidRPr="002E418F" w:rsidRDefault="00CD2B1A" w:rsidP="002E418F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418F">
        <w:rPr>
          <w:rFonts w:ascii="Times New Roman" w:hAnsi="Times New Roman" w:cs="Times New Roman"/>
          <w:sz w:val="28"/>
          <w:szCs w:val="28"/>
        </w:rPr>
        <w:t>2</w:t>
      </w:r>
      <w:r w:rsidRPr="00434AA5">
        <w:rPr>
          <w:rFonts w:ascii="Times New Roman" w:hAnsi="Times New Roman" w:cs="Times New Roman"/>
          <w:sz w:val="28"/>
          <w:szCs w:val="28"/>
        </w:rPr>
        <w:t xml:space="preserve">. </w:t>
      </w:r>
      <w:r w:rsidR="009E6E8E" w:rsidRPr="002E418F">
        <w:rPr>
          <w:rFonts w:ascii="Times New Roman" w:hAnsi="Times New Roman" w:cs="Times New Roman"/>
          <w:sz w:val="28"/>
          <w:szCs w:val="28"/>
        </w:rPr>
        <w:t xml:space="preserve">Начисление, сбор, взыскание и перечисление платы за наем </w:t>
      </w:r>
    </w:p>
    <w:p w:rsidR="00A84DD7" w:rsidRPr="002E418F" w:rsidRDefault="00A84DD7" w:rsidP="002E418F">
      <w:pPr>
        <w:ind w:firstLine="709"/>
        <w:rPr>
          <w:sz w:val="28"/>
          <w:szCs w:val="28"/>
        </w:rPr>
      </w:pPr>
    </w:p>
    <w:p w:rsidR="00B74FCC" w:rsidRPr="002E418F" w:rsidRDefault="00B74FCC" w:rsidP="002E418F">
      <w:pPr>
        <w:pStyle w:val="a3"/>
        <w:numPr>
          <w:ilvl w:val="1"/>
          <w:numId w:val="7"/>
        </w:numPr>
        <w:ind w:left="0" w:firstLine="709"/>
        <w:rPr>
          <w:rFonts w:eastAsia="Calibri"/>
          <w:sz w:val="28"/>
          <w:szCs w:val="28"/>
          <w:lang w:eastAsia="en-US"/>
        </w:rPr>
      </w:pPr>
      <w:r w:rsidRPr="002E418F">
        <w:rPr>
          <w:rFonts w:eastAsia="Calibri"/>
          <w:sz w:val="28"/>
          <w:szCs w:val="28"/>
          <w:lang w:eastAsia="en-US"/>
        </w:rPr>
        <w:t xml:space="preserve">Основанием для начисления платы </w:t>
      </w:r>
      <w:r w:rsidRPr="002E418F">
        <w:rPr>
          <w:sz w:val="28"/>
          <w:szCs w:val="28"/>
        </w:rPr>
        <w:t xml:space="preserve">за наем </w:t>
      </w:r>
      <w:r w:rsidRPr="002E418F">
        <w:rPr>
          <w:rFonts w:eastAsia="Calibri"/>
          <w:sz w:val="28"/>
          <w:szCs w:val="28"/>
          <w:lang w:eastAsia="en-US"/>
        </w:rPr>
        <w:t xml:space="preserve">является заключение с нанимателями </w:t>
      </w:r>
      <w:r w:rsidR="00CA5B3E">
        <w:rPr>
          <w:rFonts w:eastAsia="Calibri"/>
          <w:sz w:val="28"/>
          <w:szCs w:val="28"/>
          <w:lang w:eastAsia="en-US"/>
        </w:rPr>
        <w:t>Договоров</w:t>
      </w:r>
      <w:r w:rsidRPr="002E418F">
        <w:rPr>
          <w:rFonts w:eastAsia="Calibri"/>
          <w:sz w:val="28"/>
          <w:szCs w:val="28"/>
          <w:lang w:eastAsia="en-US"/>
        </w:rPr>
        <w:t>.</w:t>
      </w:r>
    </w:p>
    <w:p w:rsidR="003024A7" w:rsidRPr="002E418F" w:rsidRDefault="003024A7" w:rsidP="002E418F">
      <w:pPr>
        <w:pStyle w:val="a6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2E418F">
        <w:rPr>
          <w:sz w:val="28"/>
          <w:szCs w:val="28"/>
        </w:rPr>
        <w:t xml:space="preserve">Договоры заключаются между администрацией Кушвинского городского округа, в лице </w:t>
      </w:r>
      <w:r w:rsidR="00CA5B3E">
        <w:rPr>
          <w:sz w:val="28"/>
          <w:szCs w:val="28"/>
        </w:rPr>
        <w:t>главы</w:t>
      </w:r>
      <w:r w:rsidRPr="002E418F">
        <w:rPr>
          <w:sz w:val="28"/>
          <w:szCs w:val="28"/>
        </w:rPr>
        <w:t xml:space="preserve"> администрации Кушвинского городского округа и гражданином (нанимателем).</w:t>
      </w:r>
    </w:p>
    <w:p w:rsidR="001D68D0" w:rsidRPr="00434AA5" w:rsidRDefault="003024A7" w:rsidP="002E418F">
      <w:pPr>
        <w:pStyle w:val="a6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2E418F">
        <w:rPr>
          <w:sz w:val="28"/>
          <w:szCs w:val="28"/>
        </w:rPr>
        <w:t>В течение 2 (двух) рабочих дней с момента заключения Договоров жилищный отдел администрации Кушвинского городского округа предоставляет Комитету сведения о заключенных Договорах по форме</w:t>
      </w:r>
      <w:r w:rsidR="001D68D0" w:rsidRPr="002E418F">
        <w:rPr>
          <w:sz w:val="28"/>
          <w:szCs w:val="28"/>
        </w:rPr>
        <w:t xml:space="preserve">, указанной в </w:t>
      </w:r>
      <w:r w:rsidR="00CA5B3E">
        <w:rPr>
          <w:sz w:val="28"/>
          <w:szCs w:val="28"/>
        </w:rPr>
        <w:t>п</w:t>
      </w:r>
      <w:r w:rsidR="001D68D0" w:rsidRPr="00434AA5">
        <w:rPr>
          <w:sz w:val="28"/>
          <w:szCs w:val="28"/>
        </w:rPr>
        <w:t>риложении № 1</w:t>
      </w:r>
      <w:r w:rsidR="00CA5B3E">
        <w:rPr>
          <w:sz w:val="28"/>
          <w:szCs w:val="28"/>
        </w:rPr>
        <w:t xml:space="preserve"> к настоящему Порядку</w:t>
      </w:r>
      <w:r w:rsidR="00434AA5" w:rsidRPr="00434AA5">
        <w:rPr>
          <w:sz w:val="28"/>
          <w:szCs w:val="28"/>
        </w:rPr>
        <w:t>.</w:t>
      </w:r>
    </w:p>
    <w:p w:rsidR="001D68D0" w:rsidRPr="002E418F" w:rsidRDefault="001D68D0" w:rsidP="002E418F">
      <w:pPr>
        <w:pStyle w:val="a6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2E418F">
        <w:rPr>
          <w:sz w:val="28"/>
          <w:szCs w:val="28"/>
        </w:rPr>
        <w:t xml:space="preserve">Специалист Комитета на основании представленных жилищным отделом администрации Кушвинского городского округа </w:t>
      </w:r>
      <w:r w:rsidR="00691873">
        <w:rPr>
          <w:sz w:val="28"/>
          <w:szCs w:val="28"/>
        </w:rPr>
        <w:t xml:space="preserve">сведений </w:t>
      </w:r>
      <w:r w:rsidRPr="002E418F">
        <w:rPr>
          <w:sz w:val="28"/>
          <w:szCs w:val="28"/>
        </w:rPr>
        <w:t xml:space="preserve">производит начисление платы за наем с последующим формированием платежного документа и доставкой </w:t>
      </w:r>
      <w:r w:rsidR="00813F79">
        <w:rPr>
          <w:sz w:val="28"/>
          <w:szCs w:val="28"/>
        </w:rPr>
        <w:t>его</w:t>
      </w:r>
      <w:r w:rsidRPr="002E418F">
        <w:rPr>
          <w:sz w:val="28"/>
          <w:szCs w:val="28"/>
        </w:rPr>
        <w:t xml:space="preserve"> нанимател</w:t>
      </w:r>
      <w:r w:rsidR="00813F79">
        <w:rPr>
          <w:sz w:val="28"/>
          <w:szCs w:val="28"/>
        </w:rPr>
        <w:t>ю</w:t>
      </w:r>
      <w:r w:rsidRPr="002E418F">
        <w:rPr>
          <w:sz w:val="28"/>
          <w:szCs w:val="28"/>
        </w:rPr>
        <w:t xml:space="preserve"> жилого помещения. При </w:t>
      </w:r>
      <w:r w:rsidR="0000435F" w:rsidRPr="002E418F">
        <w:rPr>
          <w:sz w:val="28"/>
          <w:szCs w:val="28"/>
        </w:rPr>
        <w:t xml:space="preserve">производстве начислений, </w:t>
      </w:r>
      <w:r w:rsidRPr="002E418F">
        <w:rPr>
          <w:sz w:val="28"/>
          <w:szCs w:val="28"/>
        </w:rPr>
        <w:t>формировании и доставк</w:t>
      </w:r>
      <w:r w:rsidR="005575E0">
        <w:rPr>
          <w:sz w:val="28"/>
          <w:szCs w:val="28"/>
        </w:rPr>
        <w:t>е</w:t>
      </w:r>
      <w:r w:rsidRPr="002E418F">
        <w:rPr>
          <w:sz w:val="28"/>
          <w:szCs w:val="28"/>
        </w:rPr>
        <w:t xml:space="preserve"> платежного </w:t>
      </w:r>
      <w:r w:rsidR="0000435F" w:rsidRPr="002E418F">
        <w:rPr>
          <w:sz w:val="28"/>
          <w:szCs w:val="28"/>
        </w:rPr>
        <w:t>документа специалисты Комитета обязаны обеспечить сохранность персональных данных</w:t>
      </w:r>
      <w:r w:rsidR="00813F79">
        <w:rPr>
          <w:sz w:val="28"/>
          <w:szCs w:val="28"/>
        </w:rPr>
        <w:t xml:space="preserve"> в соответствии действующим законодательством Российской Федерации</w:t>
      </w:r>
      <w:r w:rsidR="0000435F" w:rsidRPr="002E418F">
        <w:rPr>
          <w:sz w:val="28"/>
          <w:szCs w:val="28"/>
        </w:rPr>
        <w:t>. Доставка платежного документа до нанимателя осуществляется не позднее 10 чи</w:t>
      </w:r>
      <w:r w:rsidR="002E418F">
        <w:rPr>
          <w:sz w:val="28"/>
          <w:szCs w:val="28"/>
        </w:rPr>
        <w:t>с</w:t>
      </w:r>
      <w:r w:rsidR="0000435F" w:rsidRPr="002E418F">
        <w:rPr>
          <w:sz w:val="28"/>
          <w:szCs w:val="28"/>
        </w:rPr>
        <w:t xml:space="preserve">ла месяца, следующего за </w:t>
      </w:r>
      <w:proofErr w:type="gramStart"/>
      <w:r w:rsidR="0000435F" w:rsidRPr="002E418F">
        <w:rPr>
          <w:sz w:val="28"/>
          <w:szCs w:val="28"/>
        </w:rPr>
        <w:t>отчетным</w:t>
      </w:r>
      <w:proofErr w:type="gramEnd"/>
      <w:r w:rsidR="0000435F" w:rsidRPr="002E418F">
        <w:rPr>
          <w:sz w:val="28"/>
          <w:szCs w:val="28"/>
        </w:rPr>
        <w:t>.</w:t>
      </w:r>
    </w:p>
    <w:p w:rsidR="0000435F" w:rsidRPr="002E418F" w:rsidRDefault="0000435F" w:rsidP="002E418F">
      <w:pPr>
        <w:pStyle w:val="a6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2E418F">
        <w:rPr>
          <w:sz w:val="28"/>
          <w:szCs w:val="28"/>
        </w:rPr>
        <w:t>Наниматели обязаны ежемесячно и в полном объеме вносить плату за наем не позднее 25 числа месяца следующим за отчетным на счет, указанный в платежном документе. В случае</w:t>
      </w:r>
      <w:proofErr w:type="gramStart"/>
      <w:r w:rsidR="009E6E8E" w:rsidRPr="002E418F">
        <w:rPr>
          <w:sz w:val="28"/>
          <w:szCs w:val="28"/>
        </w:rPr>
        <w:t>,</w:t>
      </w:r>
      <w:proofErr w:type="gramEnd"/>
      <w:r w:rsidR="009E6E8E" w:rsidRPr="002E418F">
        <w:rPr>
          <w:sz w:val="28"/>
          <w:szCs w:val="28"/>
        </w:rPr>
        <w:t xml:space="preserve"> если  наниматель, несвоевременно и (или) не полностью внес плату за наем, Комитет </w:t>
      </w:r>
      <w:r w:rsidR="000629D5">
        <w:rPr>
          <w:sz w:val="28"/>
          <w:szCs w:val="28"/>
        </w:rPr>
        <w:t>осуществляет</w:t>
      </w:r>
      <w:r w:rsidR="009E6E8E" w:rsidRPr="002E418F">
        <w:rPr>
          <w:sz w:val="28"/>
          <w:szCs w:val="28"/>
        </w:rPr>
        <w:t xml:space="preserve"> начисл</w:t>
      </w:r>
      <w:r w:rsidR="000629D5">
        <w:rPr>
          <w:sz w:val="28"/>
          <w:szCs w:val="28"/>
        </w:rPr>
        <w:t>ение</w:t>
      </w:r>
      <w:r w:rsidR="009E6E8E" w:rsidRPr="002E418F">
        <w:rPr>
          <w:sz w:val="28"/>
          <w:szCs w:val="28"/>
        </w:rPr>
        <w:t xml:space="preserve"> пени в размере одной трехсотой ставки рефинансирования Центрального банка Российской Федерации, </w:t>
      </w:r>
      <w:r w:rsidR="009E6E8E" w:rsidRPr="002E418F">
        <w:rPr>
          <w:sz w:val="28"/>
          <w:szCs w:val="28"/>
        </w:rPr>
        <w:lastRenderedPageBreak/>
        <w:t>действующей на момент оплаты, от не выплаченных в срок сумм за каждый день просрочки, начиная со следующего дня после наступления установленного срока оплаты по день фактической оплаты включительно.</w:t>
      </w:r>
    </w:p>
    <w:p w:rsidR="0000435F" w:rsidRPr="002E418F" w:rsidRDefault="009525B2" w:rsidP="002E418F">
      <w:pPr>
        <w:pStyle w:val="a6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2E418F">
        <w:rPr>
          <w:sz w:val="28"/>
          <w:szCs w:val="28"/>
        </w:rPr>
        <w:t>При выявлении нарушений обязательства со стороны нанимателя по оплате за наем, Комитет вправе обрат</w:t>
      </w:r>
      <w:r w:rsidR="000629D5">
        <w:rPr>
          <w:sz w:val="28"/>
          <w:szCs w:val="28"/>
        </w:rPr>
        <w:t>ит</w:t>
      </w:r>
      <w:r w:rsidRPr="002E418F">
        <w:rPr>
          <w:sz w:val="28"/>
          <w:szCs w:val="28"/>
        </w:rPr>
        <w:t xml:space="preserve">ься в суд с заявлением о взыскании задолженности </w:t>
      </w:r>
      <w:r w:rsidR="00813F79">
        <w:rPr>
          <w:sz w:val="28"/>
          <w:szCs w:val="28"/>
        </w:rPr>
        <w:t>с</w:t>
      </w:r>
      <w:r w:rsidRPr="002E418F">
        <w:rPr>
          <w:sz w:val="28"/>
          <w:szCs w:val="28"/>
        </w:rPr>
        <w:t xml:space="preserve"> соблюдени</w:t>
      </w:r>
      <w:r w:rsidR="00813F79">
        <w:rPr>
          <w:sz w:val="28"/>
          <w:szCs w:val="28"/>
        </w:rPr>
        <w:t>ем</w:t>
      </w:r>
      <w:r w:rsidRPr="002E418F">
        <w:rPr>
          <w:sz w:val="28"/>
          <w:szCs w:val="28"/>
        </w:rPr>
        <w:t xml:space="preserve"> претензионного порядка.</w:t>
      </w:r>
    </w:p>
    <w:p w:rsidR="00A74C83" w:rsidRDefault="00A74C8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55F49" w:rsidRPr="00434AA5" w:rsidRDefault="00434AA5" w:rsidP="00434AA5">
      <w:pPr>
        <w:ind w:left="5103"/>
        <w:jc w:val="both"/>
      </w:pPr>
      <w:r w:rsidRPr="00434AA5">
        <w:lastRenderedPageBreak/>
        <w:t>Приложение № 1</w:t>
      </w:r>
    </w:p>
    <w:p w:rsidR="00434AA5" w:rsidRDefault="00434AA5" w:rsidP="00434AA5">
      <w:pPr>
        <w:ind w:left="5103"/>
        <w:jc w:val="both"/>
      </w:pPr>
      <w:r w:rsidRPr="00434AA5">
        <w:t>к порядку начисления, сбора, взыскания и перечисления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Кушвинского городского округа</w:t>
      </w:r>
    </w:p>
    <w:p w:rsidR="00434AA5" w:rsidRDefault="00434AA5" w:rsidP="00434AA5">
      <w:pPr>
        <w:ind w:left="5103"/>
        <w:jc w:val="both"/>
      </w:pPr>
    </w:p>
    <w:p w:rsidR="00434AA5" w:rsidRDefault="00434AA5" w:rsidP="00434AA5">
      <w:pPr>
        <w:ind w:left="5103"/>
        <w:jc w:val="both"/>
      </w:pPr>
    </w:p>
    <w:p w:rsidR="00434AA5" w:rsidRDefault="00434AA5" w:rsidP="00434AA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2E418F">
        <w:rPr>
          <w:sz w:val="28"/>
          <w:szCs w:val="28"/>
        </w:rPr>
        <w:t xml:space="preserve">ведения о заключенных </w:t>
      </w:r>
      <w:r w:rsidRPr="002E418F">
        <w:rPr>
          <w:rFonts w:eastAsia="Calibri"/>
          <w:sz w:val="28"/>
          <w:szCs w:val="28"/>
          <w:lang w:eastAsia="en-US"/>
        </w:rPr>
        <w:t>с нанимателями договор</w:t>
      </w:r>
      <w:r w:rsidR="00A74C83">
        <w:rPr>
          <w:rFonts w:eastAsia="Calibri"/>
          <w:sz w:val="28"/>
          <w:szCs w:val="28"/>
          <w:lang w:eastAsia="en-US"/>
        </w:rPr>
        <w:t>ах</w:t>
      </w:r>
      <w:r w:rsidRPr="002E418F">
        <w:rPr>
          <w:rFonts w:eastAsia="Calibri"/>
          <w:sz w:val="28"/>
          <w:szCs w:val="28"/>
          <w:lang w:eastAsia="en-US"/>
        </w:rPr>
        <w:t xml:space="preserve"> социального найма </w:t>
      </w:r>
      <w:r w:rsidRPr="002E418F">
        <w:rPr>
          <w:sz w:val="28"/>
          <w:szCs w:val="28"/>
        </w:rPr>
        <w:t>и договор</w:t>
      </w:r>
      <w:r w:rsidR="00A74C83">
        <w:rPr>
          <w:sz w:val="28"/>
          <w:szCs w:val="28"/>
        </w:rPr>
        <w:t>ах</w:t>
      </w:r>
      <w:r w:rsidRPr="002E418F">
        <w:rPr>
          <w:sz w:val="28"/>
          <w:szCs w:val="28"/>
        </w:rPr>
        <w:t xml:space="preserve">  найма жилых помещений муниципального жилого фонда Кушвинского городского округа</w:t>
      </w:r>
    </w:p>
    <w:p w:rsidR="00434AA5" w:rsidRDefault="00434AA5" w:rsidP="00434AA5">
      <w:pPr>
        <w:ind w:firstLine="709"/>
        <w:jc w:val="center"/>
        <w:rPr>
          <w:sz w:val="28"/>
          <w:szCs w:val="28"/>
        </w:rPr>
      </w:pPr>
    </w:p>
    <w:tbl>
      <w:tblPr>
        <w:tblStyle w:val="a7"/>
        <w:tblW w:w="9464" w:type="dxa"/>
        <w:tblLook w:val="04A0"/>
      </w:tblPr>
      <w:tblGrid>
        <w:gridCol w:w="959"/>
        <w:gridCol w:w="2268"/>
        <w:gridCol w:w="2268"/>
        <w:gridCol w:w="2410"/>
        <w:gridCol w:w="1559"/>
      </w:tblGrid>
      <w:tr w:rsidR="00835250" w:rsidTr="00835250">
        <w:tc>
          <w:tcPr>
            <w:tcW w:w="959" w:type="dxa"/>
          </w:tcPr>
          <w:p w:rsidR="00835250" w:rsidRDefault="00835250" w:rsidP="00835250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№</w:t>
            </w:r>
          </w:p>
        </w:tc>
        <w:tc>
          <w:tcPr>
            <w:tcW w:w="2268" w:type="dxa"/>
          </w:tcPr>
          <w:p w:rsidR="00835250" w:rsidRDefault="00835250" w:rsidP="00434AA5">
            <w:pPr>
              <w:jc w:val="center"/>
            </w:pPr>
            <w:r>
              <w:t>Реквизиты договора (Дата и номер)</w:t>
            </w:r>
          </w:p>
        </w:tc>
        <w:tc>
          <w:tcPr>
            <w:tcW w:w="2268" w:type="dxa"/>
          </w:tcPr>
          <w:p w:rsidR="00835250" w:rsidRDefault="00835250" w:rsidP="00434AA5">
            <w:pPr>
              <w:jc w:val="center"/>
            </w:pPr>
            <w:r>
              <w:t>Сведения о нанимателе (ФИО)</w:t>
            </w:r>
          </w:p>
        </w:tc>
        <w:tc>
          <w:tcPr>
            <w:tcW w:w="2410" w:type="dxa"/>
          </w:tcPr>
          <w:p w:rsidR="00835250" w:rsidRDefault="00835250" w:rsidP="00835250">
            <w:pPr>
              <w:jc w:val="center"/>
            </w:pPr>
            <w:r>
              <w:t>Адрес жилого помещения</w:t>
            </w:r>
          </w:p>
        </w:tc>
        <w:tc>
          <w:tcPr>
            <w:tcW w:w="1559" w:type="dxa"/>
          </w:tcPr>
          <w:p w:rsidR="00835250" w:rsidRDefault="00835250" w:rsidP="00835250">
            <w:pPr>
              <w:jc w:val="center"/>
            </w:pPr>
            <w:r>
              <w:t>Общая площадь жилого помещения</w:t>
            </w:r>
          </w:p>
        </w:tc>
      </w:tr>
      <w:tr w:rsidR="00835250" w:rsidTr="00835250">
        <w:tc>
          <w:tcPr>
            <w:tcW w:w="959" w:type="dxa"/>
          </w:tcPr>
          <w:p w:rsidR="00835250" w:rsidRDefault="00835250" w:rsidP="00835250">
            <w:r>
              <w:t>1</w:t>
            </w:r>
          </w:p>
        </w:tc>
        <w:tc>
          <w:tcPr>
            <w:tcW w:w="2268" w:type="dxa"/>
          </w:tcPr>
          <w:p w:rsidR="00835250" w:rsidRDefault="00835250" w:rsidP="00434AA5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835250" w:rsidRDefault="00835250" w:rsidP="00434AA5">
            <w:pPr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835250" w:rsidRDefault="00835250" w:rsidP="00835250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835250" w:rsidRDefault="00835250" w:rsidP="00835250">
            <w:pPr>
              <w:jc w:val="center"/>
            </w:pPr>
            <w:r>
              <w:t>5</w:t>
            </w:r>
          </w:p>
        </w:tc>
      </w:tr>
      <w:tr w:rsidR="00835250" w:rsidTr="00835250">
        <w:tc>
          <w:tcPr>
            <w:tcW w:w="959" w:type="dxa"/>
          </w:tcPr>
          <w:p w:rsidR="00835250" w:rsidRDefault="00835250" w:rsidP="00835250"/>
        </w:tc>
        <w:tc>
          <w:tcPr>
            <w:tcW w:w="2268" w:type="dxa"/>
          </w:tcPr>
          <w:p w:rsidR="00835250" w:rsidRDefault="00835250" w:rsidP="00434AA5">
            <w:pPr>
              <w:jc w:val="center"/>
            </w:pPr>
          </w:p>
        </w:tc>
        <w:tc>
          <w:tcPr>
            <w:tcW w:w="2268" w:type="dxa"/>
          </w:tcPr>
          <w:p w:rsidR="00835250" w:rsidRDefault="00835250" w:rsidP="00434AA5">
            <w:pPr>
              <w:jc w:val="center"/>
            </w:pPr>
          </w:p>
        </w:tc>
        <w:tc>
          <w:tcPr>
            <w:tcW w:w="2410" w:type="dxa"/>
          </w:tcPr>
          <w:p w:rsidR="00835250" w:rsidRDefault="00835250" w:rsidP="00835250">
            <w:pPr>
              <w:jc w:val="center"/>
            </w:pPr>
          </w:p>
        </w:tc>
        <w:tc>
          <w:tcPr>
            <w:tcW w:w="1559" w:type="dxa"/>
          </w:tcPr>
          <w:p w:rsidR="00835250" w:rsidRDefault="00835250" w:rsidP="00835250">
            <w:pPr>
              <w:jc w:val="center"/>
            </w:pPr>
          </w:p>
        </w:tc>
      </w:tr>
    </w:tbl>
    <w:p w:rsidR="00434AA5" w:rsidRDefault="00434AA5" w:rsidP="00434AA5">
      <w:pPr>
        <w:ind w:firstLine="709"/>
        <w:jc w:val="center"/>
      </w:pPr>
    </w:p>
    <w:p w:rsidR="00835250" w:rsidRDefault="00835250" w:rsidP="00434AA5">
      <w:pPr>
        <w:ind w:firstLine="709"/>
        <w:jc w:val="center"/>
      </w:pPr>
    </w:p>
    <w:p w:rsidR="00835250" w:rsidRDefault="00835250" w:rsidP="00434AA5">
      <w:pPr>
        <w:ind w:firstLine="709"/>
        <w:jc w:val="center"/>
      </w:pPr>
    </w:p>
    <w:p w:rsidR="00835250" w:rsidRDefault="00835250" w:rsidP="00434AA5">
      <w:pPr>
        <w:ind w:firstLine="709"/>
        <w:jc w:val="center"/>
      </w:pPr>
    </w:p>
    <w:p w:rsidR="00835250" w:rsidRDefault="00835250" w:rsidP="00835250">
      <w:r>
        <w:t>Начальник жилищного отдела администрации КГО  ___________ / ____________________</w:t>
      </w:r>
    </w:p>
    <w:p w:rsidR="00835250" w:rsidRPr="00835250" w:rsidRDefault="00835250" w:rsidP="00835250">
      <w:pPr>
        <w:jc w:val="center"/>
        <w:rPr>
          <w:sz w:val="22"/>
          <w:szCs w:val="22"/>
        </w:rPr>
      </w:pPr>
      <w:r>
        <w:tab/>
      </w:r>
      <w:r>
        <w:tab/>
      </w:r>
      <w:r>
        <w:tab/>
      </w:r>
      <w:r w:rsidRPr="00835250">
        <w:rPr>
          <w:i/>
          <w:sz w:val="22"/>
          <w:szCs w:val="22"/>
        </w:rPr>
        <w:t xml:space="preserve">                                           </w:t>
      </w:r>
      <w:r>
        <w:rPr>
          <w:i/>
          <w:sz w:val="22"/>
          <w:szCs w:val="22"/>
        </w:rPr>
        <w:t xml:space="preserve">           </w:t>
      </w:r>
      <w:r w:rsidRPr="00835250">
        <w:rPr>
          <w:i/>
          <w:sz w:val="22"/>
          <w:szCs w:val="22"/>
        </w:rPr>
        <w:t>(подпись)</w:t>
      </w:r>
      <w:r>
        <w:rPr>
          <w:i/>
          <w:sz w:val="22"/>
          <w:szCs w:val="22"/>
        </w:rPr>
        <w:t xml:space="preserve">       </w:t>
      </w:r>
      <w:r w:rsidRPr="00835250">
        <w:rPr>
          <w:i/>
          <w:sz w:val="22"/>
          <w:szCs w:val="22"/>
        </w:rPr>
        <w:t>(расшифровка подписи)</w:t>
      </w:r>
    </w:p>
    <w:sectPr w:rsidR="00835250" w:rsidRPr="00835250" w:rsidSect="00BC1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31AC"/>
    <w:multiLevelType w:val="multilevel"/>
    <w:tmpl w:val="BB8215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1373DA8"/>
    <w:multiLevelType w:val="multilevel"/>
    <w:tmpl w:val="A55086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AF2174"/>
    <w:multiLevelType w:val="multilevel"/>
    <w:tmpl w:val="39AE47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562165B4"/>
    <w:multiLevelType w:val="hybridMultilevel"/>
    <w:tmpl w:val="7F7423A8"/>
    <w:lvl w:ilvl="0" w:tplc="D0A61106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6CB7AAE"/>
    <w:multiLevelType w:val="multilevel"/>
    <w:tmpl w:val="39AE47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A665689"/>
    <w:multiLevelType w:val="hybridMultilevel"/>
    <w:tmpl w:val="3B6CF3CE"/>
    <w:lvl w:ilvl="0" w:tplc="AE56AC3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120E7A"/>
    <w:multiLevelType w:val="hybridMultilevel"/>
    <w:tmpl w:val="7B1AF604"/>
    <w:lvl w:ilvl="0" w:tplc="8848AC10">
      <w:start w:val="3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84DD7"/>
    <w:rsid w:val="0000435F"/>
    <w:rsid w:val="00020C40"/>
    <w:rsid w:val="000629D5"/>
    <w:rsid w:val="00084C9C"/>
    <w:rsid w:val="00182169"/>
    <w:rsid w:val="001D3EFD"/>
    <w:rsid w:val="001D68D0"/>
    <w:rsid w:val="001F3676"/>
    <w:rsid w:val="00283CC5"/>
    <w:rsid w:val="00294550"/>
    <w:rsid w:val="002B4F8D"/>
    <w:rsid w:val="002E418F"/>
    <w:rsid w:val="003024A7"/>
    <w:rsid w:val="003308A3"/>
    <w:rsid w:val="00345F0A"/>
    <w:rsid w:val="003727B2"/>
    <w:rsid w:val="00434AA5"/>
    <w:rsid w:val="00442049"/>
    <w:rsid w:val="004D070B"/>
    <w:rsid w:val="004D414F"/>
    <w:rsid w:val="0052062E"/>
    <w:rsid w:val="005575E0"/>
    <w:rsid w:val="0059347B"/>
    <w:rsid w:val="005E1E73"/>
    <w:rsid w:val="00604D98"/>
    <w:rsid w:val="00664312"/>
    <w:rsid w:val="00667A4D"/>
    <w:rsid w:val="00691873"/>
    <w:rsid w:val="006B3CC6"/>
    <w:rsid w:val="006B567B"/>
    <w:rsid w:val="00813F79"/>
    <w:rsid w:val="00835250"/>
    <w:rsid w:val="0089697B"/>
    <w:rsid w:val="008C1E9E"/>
    <w:rsid w:val="008F6CAD"/>
    <w:rsid w:val="009525B2"/>
    <w:rsid w:val="009609AC"/>
    <w:rsid w:val="009A1E68"/>
    <w:rsid w:val="009E6E8E"/>
    <w:rsid w:val="00A55F49"/>
    <w:rsid w:val="00A7410B"/>
    <w:rsid w:val="00A74C83"/>
    <w:rsid w:val="00A84DD7"/>
    <w:rsid w:val="00AD08D8"/>
    <w:rsid w:val="00AD3E16"/>
    <w:rsid w:val="00B00063"/>
    <w:rsid w:val="00B22AB7"/>
    <w:rsid w:val="00B74FCC"/>
    <w:rsid w:val="00BC1A5A"/>
    <w:rsid w:val="00C579F3"/>
    <w:rsid w:val="00C660F5"/>
    <w:rsid w:val="00CA5B3E"/>
    <w:rsid w:val="00CD2B1A"/>
    <w:rsid w:val="00CF6326"/>
    <w:rsid w:val="00E10A90"/>
    <w:rsid w:val="00E7163D"/>
    <w:rsid w:val="00E90DCD"/>
    <w:rsid w:val="00F37006"/>
    <w:rsid w:val="00F5168B"/>
    <w:rsid w:val="00F57D8E"/>
    <w:rsid w:val="00FC3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CC6"/>
    <w:rPr>
      <w:sz w:val="24"/>
      <w:szCs w:val="24"/>
    </w:rPr>
  </w:style>
  <w:style w:type="paragraph" w:styleId="3">
    <w:name w:val="heading 3"/>
    <w:basedOn w:val="a"/>
    <w:next w:val="a"/>
    <w:qFormat/>
    <w:rsid w:val="00A7410B"/>
    <w:pPr>
      <w:keepNext/>
      <w:ind w:firstLine="709"/>
      <w:jc w:val="both"/>
      <w:outlineLvl w:val="2"/>
    </w:pPr>
    <w:rPr>
      <w:rFonts w:eastAsia="Calibr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4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84D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A55F49"/>
    <w:pPr>
      <w:jc w:val="both"/>
    </w:pPr>
    <w:rPr>
      <w:szCs w:val="20"/>
    </w:rPr>
  </w:style>
  <w:style w:type="paragraph" w:styleId="a4">
    <w:name w:val="Balloon Text"/>
    <w:basedOn w:val="a"/>
    <w:link w:val="a5"/>
    <w:rsid w:val="00F516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5168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74FCC"/>
    <w:pPr>
      <w:ind w:left="720"/>
      <w:contextualSpacing/>
    </w:pPr>
  </w:style>
  <w:style w:type="table" w:styleId="a7">
    <w:name w:val="Table Grid"/>
    <w:basedOn w:val="a1"/>
    <w:rsid w:val="008352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C1E9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Cell">
    <w:name w:val="ConsPlusCell"/>
    <w:uiPriority w:val="99"/>
    <w:rsid w:val="008C1E9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01C74-D923-4E7C-A216-EBFC0B161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5584</CharactersWithSpaces>
  <SharedDoc>false</SharedDoc>
  <HLinks>
    <vt:vector size="6" baseType="variant">
      <vt:variant>
        <vt:i4>6815805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consultantplus://offline/ref=0C3EC111018086976B0689A120177EDBE5B9E6F8175B9C75471E279D0FF264FBEC75E2B4FD65551By6BDG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mash</cp:lastModifiedBy>
  <cp:revision>10</cp:revision>
  <cp:lastPrinted>2013-02-20T04:43:00Z</cp:lastPrinted>
  <dcterms:created xsi:type="dcterms:W3CDTF">2012-12-28T07:51:00Z</dcterms:created>
  <dcterms:modified xsi:type="dcterms:W3CDTF">2013-03-06T09:12:00Z</dcterms:modified>
</cp:coreProperties>
</file>